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548A" w14:textId="2117C4CE" w:rsidR="00FD6658" w:rsidRPr="0052711D" w:rsidRDefault="00FD6658" w:rsidP="0077553C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52711D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5D312C7" w14:textId="4D3B1642" w:rsidR="0077553C" w:rsidRPr="0052711D" w:rsidRDefault="0077553C" w:rsidP="0077553C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52711D">
        <w:rPr>
          <w:rFonts w:ascii="Times New Roman" w:hAnsi="Times New Roman" w:cs="Times New Roman"/>
          <w:sz w:val="24"/>
          <w:szCs w:val="24"/>
        </w:rPr>
        <w:t xml:space="preserve">dell’I.C. Caruso </w:t>
      </w:r>
      <w:r w:rsidR="00395E86">
        <w:rPr>
          <w:rFonts w:ascii="Times New Roman" w:hAnsi="Times New Roman" w:cs="Times New Roman"/>
          <w:sz w:val="24"/>
          <w:szCs w:val="24"/>
        </w:rPr>
        <w:t xml:space="preserve">- </w:t>
      </w:r>
      <w:r w:rsidRPr="0052711D">
        <w:rPr>
          <w:rFonts w:ascii="Times New Roman" w:hAnsi="Times New Roman" w:cs="Times New Roman"/>
          <w:sz w:val="24"/>
          <w:szCs w:val="24"/>
        </w:rPr>
        <w:t>Altavilla Irpina</w:t>
      </w:r>
      <w:r w:rsidR="00395E86">
        <w:rPr>
          <w:rFonts w:ascii="Times New Roman" w:hAnsi="Times New Roman" w:cs="Times New Roman"/>
          <w:sz w:val="24"/>
          <w:szCs w:val="24"/>
        </w:rPr>
        <w:t xml:space="preserve"> (Av)</w:t>
      </w:r>
    </w:p>
    <w:p w14:paraId="0A0AD91D" w14:textId="77777777" w:rsidR="00FD6658" w:rsidRDefault="00FD6658" w:rsidP="00FD66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8F84022" w14:textId="77777777" w:rsidR="0077553C" w:rsidRDefault="0077553C" w:rsidP="00FD6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5A68C" w14:textId="2B752AD0" w:rsidR="00FD6658" w:rsidRDefault="00FD6658" w:rsidP="00FD6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Permesso retribuito L.104/1992 art. 33 comma 5 e 7</w:t>
      </w:r>
    </w:p>
    <w:p w14:paraId="4AFEDEB3" w14:textId="77777777" w:rsidR="00FD6658" w:rsidRDefault="00FD6658" w:rsidP="00FD6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68633" w14:textId="3EFEA7C4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….a…….</w:t>
      </w:r>
    </w:p>
    <w:p w14:paraId="4F679C89" w14:textId="68952380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…………………………………………………prov.(…) il…………………………………………..</w:t>
      </w:r>
    </w:p>
    <w:p w14:paraId="0C40D9C1" w14:textId="541C2797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qualifica…………………………………………………………….tempo indeterminato/determinato</w:t>
      </w:r>
    </w:p>
    <w:p w14:paraId="262679AF" w14:textId="35723CC9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presso………………</w:t>
      </w:r>
    </w:p>
    <w:p w14:paraId="6C7173C3" w14:textId="77777777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D8831F" w14:textId="06D590F9" w:rsidR="00FD6658" w:rsidRDefault="00FD6658" w:rsidP="00FD66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14:paraId="5FFFDE30" w14:textId="77777777" w:rsidR="00FD6658" w:rsidRDefault="00FD6658" w:rsidP="00FD66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CF76D3" w14:textId="0C690E46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poter fruire dei permessi previsti dall’art.33 comma 5-7 della legge 104/92.</w:t>
      </w:r>
    </w:p>
    <w:p w14:paraId="004A91D5" w14:textId="64AFF07F" w:rsidR="00FD6658" w:rsidRDefault="00FD6658" w:rsidP="00FD66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…..consapevole che le dichiarazioni mendaci, la falsità negli atti e l’uso di atti falsi sono puniti, ai sensi dell’art.76 del DPR.n.445/2000, con le sanzioni previste dalla legge penale e dalle leggi speciali in materia.</w:t>
      </w:r>
    </w:p>
    <w:p w14:paraId="37E1830E" w14:textId="147EEFC5" w:rsidR="00FD6658" w:rsidRDefault="00FD6658" w:rsidP="00FD66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 CHE</w:t>
      </w:r>
    </w:p>
    <w:p w14:paraId="5B7C64BD" w14:textId="27A575E4" w:rsidR="00FD6658" w:rsidRDefault="00FD6658" w:rsidP="00FD665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Necessita delle agevolazioni per le esigenze legate alla situazione di disabilità del…………………</w:t>
      </w:r>
    </w:p>
    <w:p w14:paraId="06458384" w14:textId="66AB8B7D" w:rsidR="00FD6658" w:rsidRDefault="00FD6658" w:rsidP="00FD665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impegna a comunicare tempestivamente ogni variazione della situazione di  fatto e di diritto da cui consegua la perdita dell</w:t>
      </w:r>
      <w:r w:rsidR="008737D5">
        <w:rPr>
          <w:rFonts w:ascii="Times New Roman" w:hAnsi="Times New Roman" w:cs="Times New Roman"/>
          <w:sz w:val="24"/>
          <w:szCs w:val="24"/>
        </w:rPr>
        <w:t>a legittimazione delle agevolazioni (revoca del riconoscimento dello stato di disabilità).</w:t>
      </w:r>
    </w:p>
    <w:p w14:paraId="5E1338F6" w14:textId="5AF28242" w:rsidR="00A52F1B" w:rsidRDefault="00A52F1B" w:rsidP="00FD665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 congedi per assistenza fruibili in modo alternato tra più familiari vengono richiesti anche da…………………………………..in qualità di………………………………………             dell’assistito</w:t>
      </w:r>
    </w:p>
    <w:p w14:paraId="011EB3DD" w14:textId="77777777" w:rsidR="008737D5" w:rsidRDefault="008737D5" w:rsidP="008737D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5EF14FB4" w14:textId="002A180E" w:rsidR="008737D5" w:rsidRDefault="008737D5" w:rsidP="008737D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allega:</w:t>
      </w:r>
    </w:p>
    <w:p w14:paraId="3B817D2A" w14:textId="590DF541" w:rsidR="008737D5" w:rsidRDefault="008737D5" w:rsidP="008737D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del verbale dell’apposita Commissione Medica attestante lo stato di disabilità grave ai sensi dell’art. 3 comma 3 della legge 104/1992</w:t>
      </w:r>
    </w:p>
    <w:p w14:paraId="7501C320" w14:textId="6F220279" w:rsidR="008737D5" w:rsidRDefault="008737D5" w:rsidP="008737D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Fotocopia della carta di identità e del codice fiscale.</w:t>
      </w:r>
    </w:p>
    <w:p w14:paraId="6B23D61C" w14:textId="77777777" w:rsidR="008737D5" w:rsidRDefault="008737D5" w:rsidP="008737D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3B774997" w14:textId="77777777" w:rsidR="008737D5" w:rsidRDefault="008737D5" w:rsidP="008737D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74B9B590" w14:textId="780A2A0A" w:rsidR="008737D5" w:rsidRDefault="008737D5" w:rsidP="008737D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Lì…………………………                                                        FIRMA</w:t>
      </w:r>
    </w:p>
    <w:p w14:paraId="2AF7DB22" w14:textId="77777777" w:rsidR="008737D5" w:rsidRPr="00FD6658" w:rsidRDefault="008737D5" w:rsidP="008737D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sectPr w:rsidR="008737D5" w:rsidRPr="00FD66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80EAB"/>
    <w:multiLevelType w:val="hybridMultilevel"/>
    <w:tmpl w:val="2176F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17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58"/>
    <w:rsid w:val="00395E86"/>
    <w:rsid w:val="0052711D"/>
    <w:rsid w:val="006C50B7"/>
    <w:rsid w:val="0077553C"/>
    <w:rsid w:val="008737D5"/>
    <w:rsid w:val="00A52F1B"/>
    <w:rsid w:val="00AE4315"/>
    <w:rsid w:val="00D74070"/>
    <w:rsid w:val="00FD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CBE90"/>
  <w15:chartTrackingRefBased/>
  <w15:docId w15:val="{1B48755E-8084-4385-A81F-C92DD149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6658"/>
    <w:pPr>
      <w:ind w:left="720"/>
      <w:contextualSpacing/>
    </w:pPr>
  </w:style>
  <w:style w:type="paragraph" w:styleId="Nessunaspaziatura">
    <w:name w:val="No Spacing"/>
    <w:uiPriority w:val="1"/>
    <w:qFormat/>
    <w:rsid w:val="007755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CARAMICO</dc:creator>
  <cp:keywords/>
  <dc:description/>
  <cp:lastModifiedBy>Rino</cp:lastModifiedBy>
  <cp:revision>6</cp:revision>
  <dcterms:created xsi:type="dcterms:W3CDTF">2024-09-04T10:33:00Z</dcterms:created>
  <dcterms:modified xsi:type="dcterms:W3CDTF">2025-09-04T12:28:00Z</dcterms:modified>
</cp:coreProperties>
</file>